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6"/>
        <w:gridCol w:w="2162"/>
        <w:gridCol w:w="287"/>
        <w:gridCol w:w="1207"/>
        <w:gridCol w:w="3568"/>
      </w:tblGrid>
      <w:tr>
        <w:trPr>
          <w:trHeight w:val="599" w:hRule="exact"/>
        </w:trPr>
        <w:tc>
          <w:tcPr>
            <w:tcW w:w="688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REKLAMAČNÍ LIST</w:t>
            </w:r>
          </w:p>
        </w:tc>
        <w:tc>
          <w:tcPr>
            <w:tcW w:w="35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</w:rPr>
              <w:t>číslo</w:t>
            </w:r>
            <w:r>
              <w:rPr>
                <w:sz w:val="18"/>
              </w:rPr>
              <w:t>:</w:t>
            </w:r>
          </w:p>
        </w:tc>
      </w:tr>
      <w:tr>
        <w:trPr>
          <w:trHeight w:val="2717" w:hRule="exact"/>
        </w:trPr>
        <w:tc>
          <w:tcPr>
            <w:tcW w:w="5675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4"/>
              <w:ind w:left="126"/>
              <w:rPr>
                <w:sz w:val="18"/>
              </w:rPr>
            </w:pPr>
            <w:r>
              <w:rPr>
                <w:sz w:val="18"/>
              </w:rPr>
              <w:t>DODAVATEL</w:t>
            </w:r>
          </w:p>
          <w:p>
            <w:pPr>
              <w:pStyle w:val="TableParagraph"/>
              <w:ind w:left="12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POP SERVIS s.r.o</w:t>
            </w:r>
          </w:p>
          <w:p>
            <w:pPr>
              <w:pStyle w:val="TableParagraph"/>
              <w:ind w:left="12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IČ: 25402285</w:t>
            </w:r>
          </w:p>
          <w:p>
            <w:pPr>
              <w:pStyle w:val="TableParagraph"/>
              <w:ind w:left="126" w:right="3719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Ústecká 1945/10 405 02</w:t>
            </w:r>
          </w:p>
          <w:p>
            <w:pPr>
              <w:pStyle w:val="TableParagraph"/>
              <w:spacing w:line="317" w:lineRule="exact"/>
              <w:ind w:left="12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Děčín</w:t>
            </w:r>
          </w:p>
          <w:p>
            <w:pPr>
              <w:pStyle w:val="TableParagraph"/>
              <w:ind w:left="177" w:right="2575"/>
              <w:rPr>
                <w:rFonts w:ascii="Calibri"/>
                <w:sz w:val="26"/>
              </w:rPr>
            </w:pPr>
            <w:r>
              <w:rPr>
                <w:rFonts w:ascii="Calibri"/>
                <w:i/>
                <w:sz w:val="26"/>
                <w:u w:val="single"/>
              </w:rPr>
              <w:t>e-mail: </w:t>
            </w:r>
            <w:hyperlink r:id="rId5">
              <w:r>
                <w:rPr>
                  <w:rFonts w:ascii="Calibri"/>
                  <w:sz w:val="26"/>
                </w:rPr>
                <w:t>popservis@volny.cz</w:t>
              </w:r>
            </w:hyperlink>
            <w:r>
              <w:rPr>
                <w:rFonts w:ascii="Calibri"/>
                <w:sz w:val="26"/>
              </w:rPr>
              <w:t> </w:t>
            </w:r>
            <w:r>
              <w:rPr>
                <w:rFonts w:ascii="Calibri"/>
                <w:i/>
                <w:sz w:val="26"/>
                <w:u w:val="single"/>
              </w:rPr>
              <w:t>tel.: </w:t>
            </w:r>
            <w:r>
              <w:rPr>
                <w:rFonts w:ascii="Calibri"/>
                <w:sz w:val="26"/>
              </w:rPr>
              <w:t>+420 412 526 272</w:t>
            </w:r>
          </w:p>
        </w:tc>
        <w:tc>
          <w:tcPr>
            <w:tcW w:w="4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13"/>
              <w:rPr>
                <w:sz w:val="18"/>
              </w:rPr>
            </w:pPr>
            <w:r>
              <w:rPr>
                <w:sz w:val="18"/>
              </w:rPr>
              <w:t>REKLAMUJÍCÍ</w:t>
            </w:r>
          </w:p>
        </w:tc>
      </w:tr>
      <w:tr>
        <w:trPr>
          <w:trHeight w:val="1813" w:hRule="exact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Reklamované zboží:</w:t>
            </w:r>
          </w:p>
          <w:p>
            <w:pPr>
              <w:pStyle w:val="TableParagraph"/>
              <w:spacing w:before="207"/>
              <w:ind w:left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</w:t>
            </w:r>
          </w:p>
        </w:tc>
        <w:tc>
          <w:tcPr>
            <w:tcW w:w="506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Datum nákupu: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17"/>
              <w:ind w:left="134"/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</w:tr>
      <w:tr>
        <w:trPr>
          <w:trHeight w:val="1427" w:hRule="exact"/>
        </w:trPr>
        <w:tc>
          <w:tcPr>
            <w:tcW w:w="1045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3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Doklad o dodávce reklamovaného zboží:</w:t>
            </w:r>
          </w:p>
          <w:p>
            <w:pPr>
              <w:pStyle w:val="TableParagraph"/>
              <w:spacing w:line="206" w:lineRule="exact"/>
              <w:ind w:left="340"/>
              <w:rPr>
                <w:sz w:val="16"/>
              </w:rPr>
            </w:pPr>
            <w:r>
              <w:rPr>
                <w:sz w:val="16"/>
              </w:rPr>
              <w:t>(*</w:t>
            </w:r>
            <w:r>
              <w:rPr>
                <w:sz w:val="18"/>
              </w:rPr>
              <w:t>faktura</w:t>
            </w:r>
            <w:r>
              <w:rPr>
                <w:sz w:val="16"/>
              </w:rPr>
              <w:t>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5804" w:val="left" w:leader="none"/>
              </w:tabs>
              <w:ind w:left="1002"/>
              <w:rPr>
                <w:sz w:val="24"/>
              </w:rPr>
            </w:pPr>
            <w:r>
              <w:rPr>
                <w:sz w:val="24"/>
              </w:rPr>
              <w:t>číslo: …………………………..</w:t>
              <w:tab/>
              <w:t>ze dne: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………………………..</w:t>
            </w:r>
          </w:p>
        </w:tc>
      </w:tr>
      <w:tr>
        <w:trPr>
          <w:trHeight w:val="1831" w:hRule="exact"/>
        </w:trPr>
        <w:tc>
          <w:tcPr>
            <w:tcW w:w="1045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2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Zjištěná závada:</w:t>
            </w:r>
          </w:p>
          <w:p>
            <w:pPr>
              <w:pStyle w:val="TableParagraph"/>
              <w:spacing w:before="207"/>
              <w:ind w:left="15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206"/>
              <w:ind w:left="20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</w:t>
            </w:r>
          </w:p>
        </w:tc>
      </w:tr>
      <w:tr>
        <w:trPr>
          <w:trHeight w:val="1841" w:hRule="exact"/>
        </w:trPr>
        <w:tc>
          <w:tcPr>
            <w:tcW w:w="5389" w:type="dxa"/>
            <w:gridSpan w:val="2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35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Navrhovaný způsob reklamace:</w:t>
            </w: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5" w:val="left" w:leader="none"/>
              </w:tabs>
              <w:spacing w:line="240" w:lineRule="auto" w:before="0" w:after="0"/>
              <w:ind w:left="914" w:right="0" w:hanging="358"/>
              <w:jc w:val="left"/>
              <w:rPr>
                <w:sz w:val="29"/>
              </w:rPr>
            </w:pPr>
            <w:r>
              <w:rPr>
                <w:sz w:val="29"/>
              </w:rPr>
              <w:t>Oprava</w:t>
            </w:r>
            <w:r>
              <w:rPr>
                <w:spacing w:val="-4"/>
                <w:sz w:val="29"/>
              </w:rPr>
              <w:t> </w:t>
            </w:r>
            <w:r>
              <w:rPr>
                <w:sz w:val="29"/>
              </w:rPr>
              <w:t>zboží</w:t>
            </w: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8" w:val="left" w:leader="none"/>
              </w:tabs>
              <w:spacing w:line="240" w:lineRule="auto" w:before="1" w:after="0"/>
              <w:ind w:left="917" w:right="0" w:hanging="360"/>
              <w:jc w:val="left"/>
              <w:rPr>
                <w:sz w:val="29"/>
              </w:rPr>
            </w:pPr>
            <w:r>
              <w:rPr>
                <w:sz w:val="29"/>
              </w:rPr>
              <w:t>Výměna</w:t>
            </w:r>
            <w:r>
              <w:rPr>
                <w:spacing w:val="-2"/>
                <w:sz w:val="29"/>
              </w:rPr>
              <w:t> </w:t>
            </w:r>
            <w:r>
              <w:rPr>
                <w:sz w:val="29"/>
              </w:rPr>
              <w:t>zboží</w:t>
            </w: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240" w:lineRule="auto" w:before="0" w:after="0"/>
              <w:ind w:left="915" w:right="0" w:hanging="358"/>
              <w:jc w:val="left"/>
              <w:rPr>
                <w:sz w:val="29"/>
              </w:rPr>
            </w:pPr>
            <w:r>
              <w:rPr>
                <w:sz w:val="29"/>
              </w:rPr>
              <w:t>Vrácení</w:t>
            </w:r>
            <w:r>
              <w:rPr>
                <w:spacing w:val="-5"/>
                <w:sz w:val="29"/>
              </w:rPr>
              <w:t> </w:t>
            </w:r>
            <w:r>
              <w:rPr>
                <w:sz w:val="29"/>
              </w:rPr>
              <w:t>peněz</w:t>
            </w: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240" w:lineRule="auto" w:before="0" w:after="0"/>
              <w:ind w:left="915" w:right="0" w:hanging="358"/>
              <w:jc w:val="left"/>
              <w:rPr>
                <w:sz w:val="29"/>
              </w:rPr>
            </w:pPr>
            <w:r>
              <w:rPr>
                <w:sz w:val="29"/>
              </w:rPr>
              <w:t>Jiný</w:t>
            </w:r>
            <w:r>
              <w:rPr>
                <w:spacing w:val="-3"/>
                <w:sz w:val="29"/>
              </w:rPr>
              <w:t> </w:t>
            </w:r>
            <w:r>
              <w:rPr>
                <w:sz w:val="29"/>
              </w:rPr>
              <w:t>(popište)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8"/>
              </w:rPr>
              <w:t>* </w:t>
            </w:r>
            <w:r>
              <w:rPr>
                <w:sz w:val="16"/>
              </w:rPr>
              <w:t>Nehodící se škrtněte</w:t>
            </w:r>
          </w:p>
        </w:tc>
        <w:tc>
          <w:tcPr>
            <w:tcW w:w="28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/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Způsob vyřízení reklamace:</w:t>
            </w:r>
          </w:p>
          <w:p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  <w:p>
            <w:pPr>
              <w:pStyle w:val="TableParagraph"/>
              <w:spacing w:before="92"/>
              <w:ind w:left="200"/>
              <w:rPr>
                <w:sz w:val="24"/>
              </w:rPr>
            </w:pPr>
            <w:r>
              <w:rPr>
                <w:sz w:val="24"/>
              </w:rPr>
              <w:t>.………………………………...</w:t>
            </w:r>
          </w:p>
        </w:tc>
      </w:tr>
      <w:tr>
        <w:trPr>
          <w:trHeight w:val="994" w:hRule="exact"/>
        </w:trPr>
        <w:tc>
          <w:tcPr>
            <w:tcW w:w="5389" w:type="dxa"/>
            <w:gridSpan w:val="2"/>
            <w:vMerge/>
            <w:tcBorders>
              <w:right w:val="nil"/>
            </w:tcBorders>
          </w:tcPr>
          <w:p>
            <w:pPr/>
          </w:p>
        </w:tc>
        <w:tc>
          <w:tcPr>
            <w:tcW w:w="2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07" w:type="dxa"/>
            <w:vMerge/>
            <w:tcBorders>
              <w:left w:val="nil"/>
              <w:right w:val="single" w:sz="6" w:space="0" w:color="000000"/>
            </w:tcBorders>
          </w:tcPr>
          <w:p>
            <w:pPr/>
          </w:p>
        </w:tc>
        <w:tc>
          <w:tcPr>
            <w:tcW w:w="3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Datum vyřízení reklamace:</w:t>
            </w: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</w:tc>
      </w:tr>
      <w:tr>
        <w:trPr>
          <w:trHeight w:val="1447" w:hRule="exact"/>
        </w:trPr>
        <w:tc>
          <w:tcPr>
            <w:tcW w:w="5389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8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1207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left="665"/>
              <w:rPr>
                <w:i/>
                <w:sz w:val="16"/>
              </w:rPr>
            </w:pPr>
            <w:r>
              <w:rPr>
                <w:i/>
                <w:sz w:val="16"/>
              </w:rPr>
              <w:t>Razítko a podpis reklamujícího</w:t>
            </w:r>
          </w:p>
        </w:tc>
      </w:tr>
      <w:tr>
        <w:trPr>
          <w:trHeight w:val="1712" w:hRule="exact"/>
        </w:trPr>
        <w:tc>
          <w:tcPr>
            <w:tcW w:w="32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Převzal: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06"/>
              <w:ind w:left="178"/>
              <w:rPr>
                <w:i/>
                <w:sz w:val="16"/>
              </w:rPr>
            </w:pPr>
            <w:r>
              <w:rPr>
                <w:i/>
                <w:sz w:val="16"/>
              </w:rPr>
              <w:t>Specialista v oblasti prodeje a nákupu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Vyřídil: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74"/>
              <w:rPr>
                <w:i/>
                <w:sz w:val="16"/>
              </w:rPr>
            </w:pPr>
            <w:r>
              <w:rPr>
                <w:i/>
                <w:sz w:val="16"/>
              </w:rPr>
              <w:t>Reklamační technik POP servis s.r.o</w:t>
            </w:r>
          </w:p>
        </w:tc>
        <w:tc>
          <w:tcPr>
            <w:tcW w:w="3568" w:type="dxa"/>
            <w:vMerge/>
            <w:tcBorders>
              <w:left w:val="single" w:sz="6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89pt;margin-top:493.843964pt;width:17.25pt;height:17.25pt;mso-position-horizontal-relative:page;mso-position-vertical-relative:page;z-index:-56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9pt;margin-top:529.894958pt;width:17.25pt;height:17.25pt;mso-position-horizontal-relative:page;mso-position-vertical-relative:page;z-index:-56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9pt;margin-top:602.344971pt;width:17.25pt;height:17.25pt;mso-position-horizontal-relative:page;mso-position-vertical-relative:page;z-index:-56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9pt;margin-top:564.743958pt;width:17.25pt;height:17.25pt;mso-position-horizontal-relative:page;mso-position-vertical-relative:page;z-index:-5584" filled="false" stroked="true" strokeweight="1pt" strokecolor="#000000">
            <v:stroke dashstyle="solid"/>
            <w10:wrap type="none"/>
          </v:rect>
        </w:pict>
      </w:r>
    </w:p>
    <w:sectPr>
      <w:type w:val="continuous"/>
      <w:pgSz w:w="11910" w:h="16850"/>
      <w:pgMar w:top="700" w:bottom="280" w:left="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4" w:hanging="358"/>
        <w:jc w:val="left"/>
      </w:pPr>
      <w:rPr>
        <w:rFonts w:hint="default" w:ascii="Arial" w:hAnsi="Arial" w:eastAsia="Arial" w:cs="Arial"/>
        <w:w w:val="100"/>
        <w:sz w:val="29"/>
        <w:szCs w:val="29"/>
      </w:rPr>
    </w:lvl>
    <w:lvl w:ilvl="1">
      <w:start w:val="0"/>
      <w:numFmt w:val="bullet"/>
      <w:lvlText w:val="•"/>
      <w:lvlJc w:val="left"/>
      <w:pPr>
        <w:ind w:left="1364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9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pservis@volny.cz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sekaninova</dc:creator>
  <dc:title>Microsoft Word - REKLAMAÄŚNĂŤ LIST_.doc</dc:title>
  <dcterms:created xsi:type="dcterms:W3CDTF">2021-03-20T17:04:36Z</dcterms:created>
  <dcterms:modified xsi:type="dcterms:W3CDTF">2021-03-20T17:04:36Z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2021-03-20T00:00:00Z</vt:filetime>
  </property>
</Properties>
</file>